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C6E94" w14:textId="542B2973" w:rsidR="007B1A20" w:rsidRDefault="00503358" w:rsidP="007B1A20">
      <w:pPr>
        <w:pStyle w:val="Teksttreci30"/>
        <w:shd w:val="clear" w:color="auto" w:fill="auto"/>
        <w:tabs>
          <w:tab w:val="left" w:leader="dot" w:pos="2402"/>
        </w:tabs>
        <w:spacing w:after="593" w:line="240" w:lineRule="exact"/>
        <w:rPr>
          <w:noProof/>
          <w:lang w:bidi="ar-SA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377488130" behindDoc="1" locked="0" layoutInCell="1" allowOverlap="1" wp14:anchorId="4F1A43D1" wp14:editId="4B81FD09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1852639" cy="647700"/>
            <wp:effectExtent l="0" t="0" r="0" b="0"/>
            <wp:wrapNone/>
            <wp:docPr id="4" name="Obraz 4" descr="senior.gov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.gov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63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ADC140" w14:textId="0C5280FD" w:rsidR="007B1A20" w:rsidRDefault="007B1A20" w:rsidP="007B1A20">
      <w:pPr>
        <w:pStyle w:val="Teksttreci30"/>
        <w:shd w:val="clear" w:color="auto" w:fill="auto"/>
        <w:tabs>
          <w:tab w:val="left" w:leader="dot" w:pos="2402"/>
        </w:tabs>
        <w:spacing w:after="593" w:line="240" w:lineRule="exact"/>
        <w:rPr>
          <w:noProof/>
          <w:lang w:bidi="ar-SA"/>
        </w:rPr>
      </w:pPr>
    </w:p>
    <w:p w14:paraId="384D0D43" w14:textId="744924E5" w:rsidR="001021AF" w:rsidRDefault="007B1A20" w:rsidP="007B1A20">
      <w:pPr>
        <w:pStyle w:val="Teksttreci30"/>
        <w:shd w:val="clear" w:color="auto" w:fill="auto"/>
        <w:tabs>
          <w:tab w:val="left" w:leader="dot" w:pos="2402"/>
        </w:tabs>
        <w:spacing w:after="593" w:line="240" w:lineRule="exact"/>
      </w:pPr>
      <w:r>
        <w:rPr>
          <w:noProof/>
          <w:lang w:bidi="ar-SA"/>
        </w:rPr>
        <w:t xml:space="preserve">                                                              </w:t>
      </w:r>
      <w:r w:rsidR="00E435F8">
        <w:t>Umowa nr</w:t>
      </w:r>
    </w:p>
    <w:p w14:paraId="7F029768" w14:textId="429A7725" w:rsidR="001021AF" w:rsidRDefault="00503358" w:rsidP="007B1A20">
      <w:pPr>
        <w:pStyle w:val="Teksttreci20"/>
        <w:shd w:val="clear" w:color="auto" w:fill="auto"/>
        <w:tabs>
          <w:tab w:val="left" w:leader="dot" w:pos="3479"/>
        </w:tabs>
        <w:spacing w:before="0" w:after="129" w:line="240" w:lineRule="exact"/>
        <w:ind w:firstLine="0"/>
      </w:pPr>
      <w:proofErr w:type="gramStart"/>
      <w:r>
        <w:t>zawarta</w:t>
      </w:r>
      <w:proofErr w:type="gramEnd"/>
      <w:r>
        <w:t xml:space="preserve"> dnia</w:t>
      </w:r>
      <w:r>
        <w:tab/>
        <w:t>2020</w:t>
      </w:r>
      <w:r w:rsidR="00E435F8">
        <w:t xml:space="preserve"> r. pomiędzy</w:t>
      </w:r>
    </w:p>
    <w:p w14:paraId="21776958" w14:textId="195F70EE" w:rsidR="001021AF" w:rsidRDefault="00E435F8" w:rsidP="007B1A20">
      <w:pPr>
        <w:pStyle w:val="Teksttreci20"/>
        <w:shd w:val="clear" w:color="auto" w:fill="auto"/>
        <w:spacing w:before="0" w:after="51" w:line="295" w:lineRule="exact"/>
        <w:ind w:right="840" w:firstLine="0"/>
      </w:pPr>
      <w:r>
        <w:t xml:space="preserve">Gminą </w:t>
      </w:r>
      <w:r w:rsidR="00304D1A">
        <w:t>Rybno / Gminnym Ośrodkiem Pomocy Społecznej w Rybnie, ul. Zajeziorna 58, 13-220 Rybno</w:t>
      </w:r>
      <w:r>
        <w:t xml:space="preserve"> </w:t>
      </w:r>
      <w:proofErr w:type="gramStart"/>
      <w:r>
        <w:t>reprezentowan</w:t>
      </w:r>
      <w:r w:rsidR="00304D1A">
        <w:t xml:space="preserve">ym </w:t>
      </w:r>
      <w:r>
        <w:t xml:space="preserve"> przez</w:t>
      </w:r>
      <w:proofErr w:type="gramEnd"/>
      <w:r>
        <w:t>:</w:t>
      </w:r>
    </w:p>
    <w:p w14:paraId="7D11127B" w14:textId="3A840D32" w:rsidR="001021AF" w:rsidRDefault="00304D1A" w:rsidP="007B1A20">
      <w:pPr>
        <w:pStyle w:val="Teksttreci20"/>
        <w:shd w:val="clear" w:color="auto" w:fill="auto"/>
        <w:spacing w:before="0" w:after="0" w:line="457" w:lineRule="exact"/>
        <w:ind w:firstLine="0"/>
      </w:pPr>
      <w:r>
        <w:t>Dorotę Zielińską</w:t>
      </w:r>
      <w:r w:rsidR="00E435F8">
        <w:t xml:space="preserve"> </w:t>
      </w:r>
      <w:r>
        <w:t>–</w:t>
      </w:r>
      <w:r w:rsidR="00E435F8">
        <w:t xml:space="preserve"> </w:t>
      </w:r>
      <w:proofErr w:type="gramStart"/>
      <w:r>
        <w:t xml:space="preserve">Dyrektora </w:t>
      </w:r>
      <w:r w:rsidR="00E435F8">
        <w:t>,</w:t>
      </w:r>
      <w:proofErr w:type="gramEnd"/>
    </w:p>
    <w:p w14:paraId="12FEFDC2" w14:textId="29CE2CC2" w:rsidR="001021AF" w:rsidRDefault="00E435F8" w:rsidP="007B1A20">
      <w:pPr>
        <w:pStyle w:val="Teksttreci20"/>
        <w:shd w:val="clear" w:color="auto" w:fill="auto"/>
        <w:spacing w:before="0" w:after="420" w:line="457" w:lineRule="exact"/>
        <w:ind w:right="2820" w:firstLine="0"/>
      </w:pPr>
      <w:r>
        <w:t xml:space="preserve">przy kontrasygnacie </w:t>
      </w:r>
      <w:r w:rsidR="00304D1A">
        <w:t>Lidii Michalskiej –</w:t>
      </w:r>
      <w:r>
        <w:t xml:space="preserve"> </w:t>
      </w:r>
      <w:r w:rsidR="00304D1A">
        <w:t xml:space="preserve">Głównej </w:t>
      </w:r>
      <w:proofErr w:type="gramStart"/>
      <w:r w:rsidR="00304D1A">
        <w:t>Księgowej  zwanym</w:t>
      </w:r>
      <w:proofErr w:type="gramEnd"/>
      <w:r w:rsidR="00304D1A">
        <w:t xml:space="preserve"> </w:t>
      </w:r>
      <w:r>
        <w:t xml:space="preserve">dalej </w:t>
      </w:r>
      <w:r>
        <w:rPr>
          <w:rStyle w:val="Teksttreci2Pogrubienie"/>
        </w:rPr>
        <w:t xml:space="preserve">Zamawiającym </w:t>
      </w:r>
      <w:r>
        <w:t>a</w:t>
      </w:r>
    </w:p>
    <w:p w14:paraId="5B59C5BB" w14:textId="13698D3D" w:rsidR="001021AF" w:rsidRDefault="00E435F8" w:rsidP="007B1A20">
      <w:pPr>
        <w:pStyle w:val="Teksttreci20"/>
        <w:shd w:val="clear" w:color="auto" w:fill="auto"/>
        <w:tabs>
          <w:tab w:val="left" w:leader="dot" w:pos="8839"/>
        </w:tabs>
        <w:spacing w:before="0" w:after="0" w:line="457" w:lineRule="exact"/>
        <w:ind w:firstLine="0"/>
      </w:pPr>
      <w:proofErr w:type="gramStart"/>
      <w:r>
        <w:t>prowadzącym</w:t>
      </w:r>
      <w:proofErr w:type="gramEnd"/>
      <w:r>
        <w:t xml:space="preserve"> działalność gospodarczą </w:t>
      </w:r>
      <w:proofErr w:type="spellStart"/>
      <w:r>
        <w:t>pn</w:t>
      </w:r>
      <w:proofErr w:type="spellEnd"/>
    </w:p>
    <w:p w14:paraId="1E037100" w14:textId="77777777" w:rsidR="001021AF" w:rsidRDefault="00E435F8" w:rsidP="007B1A20">
      <w:pPr>
        <w:pStyle w:val="Teksttreci20"/>
        <w:shd w:val="clear" w:color="auto" w:fill="auto"/>
        <w:tabs>
          <w:tab w:val="left" w:leader="dot" w:pos="3479"/>
          <w:tab w:val="left" w:leader="dot" w:pos="8839"/>
        </w:tabs>
        <w:spacing w:before="0" w:after="0" w:line="457" w:lineRule="exact"/>
        <w:ind w:firstLine="0"/>
      </w:pPr>
      <w:r>
        <w:t>NIP</w:t>
      </w:r>
      <w:proofErr w:type="gramStart"/>
      <w:r>
        <w:t>:</w:t>
      </w:r>
      <w:r>
        <w:tab/>
        <w:t>REGON</w:t>
      </w:r>
      <w:proofErr w:type="gramEnd"/>
      <w:r>
        <w:t>:</w:t>
      </w:r>
      <w:r>
        <w:tab/>
        <w:t>,</w:t>
      </w:r>
    </w:p>
    <w:p w14:paraId="0512CD38" w14:textId="535C2983" w:rsidR="001021AF" w:rsidRDefault="00E435F8" w:rsidP="007B1A20">
      <w:pPr>
        <w:pStyle w:val="Teksttreci20"/>
        <w:shd w:val="clear" w:color="auto" w:fill="auto"/>
        <w:tabs>
          <w:tab w:val="left" w:leader="dot" w:pos="8839"/>
        </w:tabs>
        <w:spacing w:before="0" w:after="0" w:line="457" w:lineRule="exact"/>
        <w:ind w:firstLine="0"/>
      </w:pPr>
      <w:proofErr w:type="gramStart"/>
      <w:r>
        <w:t>pod</w:t>
      </w:r>
      <w:proofErr w:type="gramEnd"/>
      <w:r>
        <w:t xml:space="preserve"> adresem</w:t>
      </w:r>
    </w:p>
    <w:p w14:paraId="3D578402" w14:textId="77777777" w:rsidR="001021AF" w:rsidRDefault="00E435F8" w:rsidP="007B1A20">
      <w:pPr>
        <w:pStyle w:val="Teksttreci20"/>
        <w:shd w:val="clear" w:color="auto" w:fill="auto"/>
        <w:spacing w:before="0" w:after="0" w:line="457" w:lineRule="exact"/>
        <w:ind w:firstLine="0"/>
      </w:pPr>
      <w:proofErr w:type="gramStart"/>
      <w:r>
        <w:t>zwanym</w:t>
      </w:r>
      <w:proofErr w:type="gramEnd"/>
      <w:r>
        <w:t xml:space="preserve"> dalej </w:t>
      </w:r>
      <w:r>
        <w:rPr>
          <w:rStyle w:val="Teksttreci2Pogrubienie"/>
        </w:rPr>
        <w:t>Wykonawcą</w:t>
      </w:r>
    </w:p>
    <w:p w14:paraId="61701013" w14:textId="77777777" w:rsidR="001021AF" w:rsidRDefault="00E435F8" w:rsidP="007B1A20">
      <w:pPr>
        <w:pStyle w:val="Teksttreci20"/>
        <w:shd w:val="clear" w:color="auto" w:fill="auto"/>
        <w:spacing w:before="0" w:after="280" w:line="295" w:lineRule="exact"/>
        <w:ind w:firstLine="0"/>
      </w:pPr>
      <w:proofErr w:type="gramStart"/>
      <w:r>
        <w:t>na</w:t>
      </w:r>
      <w:proofErr w:type="gramEnd"/>
      <w:r>
        <w:t xml:space="preserve"> podstawie art. 4 pkt. 8 zgodnie z ustawą z dnia 29 stycznia 2004 roku Prawo zamówień publicznych (Dz. U. </w:t>
      </w:r>
      <w:proofErr w:type="gramStart"/>
      <w:r>
        <w:t>z</w:t>
      </w:r>
      <w:proofErr w:type="gramEnd"/>
      <w:r>
        <w:t xml:space="preserve"> 2017 r. poz. 1579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14:paraId="23259075" w14:textId="77777777" w:rsidR="001021AF" w:rsidRDefault="00E435F8" w:rsidP="007B1A20">
      <w:pPr>
        <w:pStyle w:val="Teksttreci40"/>
        <w:shd w:val="clear" w:color="auto" w:fill="auto"/>
        <w:spacing w:before="0" w:after="83" w:line="170" w:lineRule="exact"/>
        <w:jc w:val="both"/>
      </w:pPr>
      <w:r>
        <w:t>§i</w:t>
      </w:r>
    </w:p>
    <w:p w14:paraId="73238D07" w14:textId="5FBA1CBB" w:rsidR="001021AF" w:rsidRDefault="00E435F8" w:rsidP="007B1A20">
      <w:pPr>
        <w:pStyle w:val="Teksttreci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5" w:lineRule="exact"/>
        <w:ind w:left="740" w:hanging="360"/>
      </w:pPr>
      <w:r>
        <w:t>Przedmiotem umowy, zwanym dalej „Zamówieniem”, jest wykonanie, dostawa</w:t>
      </w:r>
      <w:r w:rsidR="00304D1A">
        <w:t xml:space="preserve"> drobnego sprzętu sportowego </w:t>
      </w:r>
      <w:proofErr w:type="gramStart"/>
      <w:r w:rsidR="00304D1A">
        <w:t xml:space="preserve">do </w:t>
      </w:r>
      <w:r>
        <w:t xml:space="preserve"> Klubu</w:t>
      </w:r>
      <w:proofErr w:type="gramEnd"/>
      <w:r>
        <w:t xml:space="preserve"> „Senior+” w </w:t>
      </w:r>
      <w:r w:rsidR="00304D1A">
        <w:t>Naguszewie ,</w:t>
      </w:r>
      <w:r>
        <w:t>według warunków Zapytania ofertowego, stanowiącej załącznik nr 1 do niniejszej umowy.</w:t>
      </w:r>
    </w:p>
    <w:p w14:paraId="35E62C0C" w14:textId="77777777" w:rsidR="001021AF" w:rsidRDefault="00E435F8" w:rsidP="007B1A20">
      <w:pPr>
        <w:pStyle w:val="Teksttreci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5" w:lineRule="exact"/>
        <w:ind w:left="740" w:hanging="360"/>
      </w:pPr>
      <w:r>
        <w:t>Wykonawca zobowiązuje się dostarczyć przedmiot zamówienia, o których mowa w ust. 1, pod adres ustalony z Zamawiającym.</w:t>
      </w:r>
    </w:p>
    <w:p w14:paraId="5A348E6B" w14:textId="77777777" w:rsidR="001021AF" w:rsidRDefault="00E435F8" w:rsidP="007B1A20">
      <w:pPr>
        <w:pStyle w:val="Teksttreci20"/>
        <w:numPr>
          <w:ilvl w:val="0"/>
          <w:numId w:val="1"/>
        </w:numPr>
        <w:shd w:val="clear" w:color="auto" w:fill="auto"/>
        <w:tabs>
          <w:tab w:val="left" w:pos="741"/>
        </w:tabs>
        <w:spacing w:before="0" w:after="0" w:line="295" w:lineRule="exact"/>
        <w:ind w:left="740" w:hanging="360"/>
      </w:pPr>
      <w:r>
        <w:t xml:space="preserve">Wykonawca powiadomi Zamawiającego telefonicznie i emailem o terminie przedmiotu </w:t>
      </w:r>
      <w:proofErr w:type="gramStart"/>
      <w:r>
        <w:t>zamówienia na co</w:t>
      </w:r>
      <w:proofErr w:type="gramEnd"/>
      <w:r>
        <w:t xml:space="preserve"> najmniej 3 dni przed planowanym terminem ich dostarczenia jednak nie później niż na 3 dni przed terminem o którym mowa w ust. 4.</w:t>
      </w:r>
    </w:p>
    <w:p w14:paraId="2D487258" w14:textId="43FF5D4F" w:rsidR="001021AF" w:rsidRDefault="00E435F8" w:rsidP="007B1A20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</w:tabs>
        <w:spacing w:before="0" w:after="0" w:line="295" w:lineRule="exact"/>
        <w:ind w:left="740" w:hanging="360"/>
      </w:pPr>
      <w:r>
        <w:t xml:space="preserve">Zamówienie zostanie zrealizowane: do </w:t>
      </w:r>
      <w:r w:rsidR="00304D1A">
        <w:t>1 września</w:t>
      </w:r>
      <w:r>
        <w:t xml:space="preserve"> 20</w:t>
      </w:r>
      <w:r w:rsidR="00304D1A">
        <w:t>20</w:t>
      </w:r>
      <w:r>
        <w:t xml:space="preserve"> roku.</w:t>
      </w:r>
    </w:p>
    <w:p w14:paraId="4F575AC8" w14:textId="51FF8696" w:rsidR="001021AF" w:rsidRDefault="00E435F8" w:rsidP="007B1A20">
      <w:pPr>
        <w:pStyle w:val="Teksttreci20"/>
        <w:numPr>
          <w:ilvl w:val="0"/>
          <w:numId w:val="1"/>
        </w:numPr>
        <w:shd w:val="clear" w:color="auto" w:fill="auto"/>
        <w:tabs>
          <w:tab w:val="left" w:pos="742"/>
          <w:tab w:val="left" w:leader="dot" w:pos="2402"/>
        </w:tabs>
        <w:spacing w:before="0" w:line="295" w:lineRule="exact"/>
        <w:ind w:left="740" w:hanging="360"/>
      </w:pPr>
      <w:r>
        <w:t xml:space="preserve">Zamówienie zostanie zrealizowane w zakresie zgodnym z Ofertą Wykonawcy z dnia </w:t>
      </w:r>
      <w:r w:rsidR="00304D1A">
        <w:t>…</w:t>
      </w:r>
      <w:r>
        <w:tab/>
        <w:t>20</w:t>
      </w:r>
      <w:r w:rsidR="00304D1A">
        <w:t>20</w:t>
      </w:r>
      <w:r>
        <w:t xml:space="preserve"> roku, stanowiącą załącznik nr 2 do umowy.</w:t>
      </w:r>
    </w:p>
    <w:p w14:paraId="65428910" w14:textId="77777777" w:rsidR="001021AF" w:rsidRDefault="00E435F8" w:rsidP="007B1A20">
      <w:pPr>
        <w:pStyle w:val="Teksttreci50"/>
        <w:shd w:val="clear" w:color="auto" w:fill="auto"/>
        <w:spacing w:before="0"/>
        <w:ind w:left="4820"/>
        <w:jc w:val="both"/>
      </w:pPr>
      <w:r>
        <w:t>§2</w:t>
      </w:r>
    </w:p>
    <w:p w14:paraId="449125EB" w14:textId="11B163F4" w:rsidR="001021AF" w:rsidRDefault="00E435F8" w:rsidP="007B1A20">
      <w:pPr>
        <w:pStyle w:val="Teksttreci20"/>
        <w:numPr>
          <w:ilvl w:val="0"/>
          <w:numId w:val="2"/>
        </w:numPr>
        <w:shd w:val="clear" w:color="auto" w:fill="auto"/>
        <w:tabs>
          <w:tab w:val="left" w:pos="1078"/>
          <w:tab w:val="left" w:leader="dot" w:pos="3066"/>
          <w:tab w:val="left" w:leader="dot" w:pos="9106"/>
        </w:tabs>
        <w:spacing w:before="0" w:after="0" w:line="295" w:lineRule="exact"/>
        <w:ind w:left="1100" w:hanging="360"/>
      </w:pPr>
      <w:r>
        <w:t xml:space="preserve">Za realizację Zamówienia Strony ustalają wynagrodzenie w wysokości </w:t>
      </w:r>
      <w:r>
        <w:tab/>
        <w:t>zł brutto</w:t>
      </w:r>
    </w:p>
    <w:p w14:paraId="0F6892EC" w14:textId="5D54478E" w:rsidR="00E435F8" w:rsidRDefault="00E435F8" w:rsidP="007B1A20">
      <w:pPr>
        <w:pStyle w:val="Bezodstpw"/>
        <w:jc w:val="both"/>
        <w:rPr>
          <w:rFonts w:ascii="Times New Roman" w:hAnsi="Times New Roman" w:cs="Times New Roman"/>
        </w:rPr>
      </w:pPr>
      <w:r w:rsidRPr="00E435F8">
        <w:rPr>
          <w:rFonts w:ascii="Times New Roman" w:hAnsi="Times New Roman" w:cs="Times New Roman"/>
        </w:rPr>
        <w:t>(słownie:…………………</w:t>
      </w:r>
      <w:r>
        <w:rPr>
          <w:rFonts w:ascii="Times New Roman" w:hAnsi="Times New Roman" w:cs="Times New Roman"/>
        </w:rPr>
        <w:t>………………….</w:t>
      </w:r>
      <w:r w:rsidRPr="00E435F8">
        <w:rPr>
          <w:rFonts w:ascii="Times New Roman" w:hAnsi="Times New Roman" w:cs="Times New Roman"/>
        </w:rPr>
        <w:t>…………………………………………</w:t>
      </w:r>
    </w:p>
    <w:p w14:paraId="39D92673" w14:textId="0549EA1B" w:rsidR="00E435F8" w:rsidRPr="00E435F8" w:rsidRDefault="00E435F8" w:rsidP="007B1A20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</w:t>
      </w:r>
      <w:r w:rsidRPr="00E435F8">
        <w:rPr>
          <w:rFonts w:ascii="Times New Roman" w:hAnsi="Times New Roman" w:cs="Times New Roman"/>
        </w:rPr>
        <w:t>00/100</w:t>
      </w:r>
    </w:p>
    <w:p w14:paraId="5AA4E4E4" w14:textId="77777777" w:rsidR="00E435F8" w:rsidRPr="00E435F8" w:rsidRDefault="00E435F8" w:rsidP="007B1A20">
      <w:pPr>
        <w:pStyle w:val="Bezodstpw"/>
        <w:jc w:val="both"/>
        <w:sectPr w:rsidR="00E435F8" w:rsidRPr="00E435F8">
          <w:headerReference w:type="default" r:id="rId8"/>
          <w:headerReference w:type="first" r:id="rId9"/>
          <w:pgSz w:w="11900" w:h="16840"/>
          <w:pgMar w:top="1977" w:right="1201" w:bottom="314" w:left="1475" w:header="0" w:footer="3" w:gutter="0"/>
          <w:cols w:space="720"/>
          <w:noEndnote/>
          <w:titlePg/>
          <w:docGrid w:linePitch="360"/>
        </w:sectPr>
      </w:pPr>
    </w:p>
    <w:p w14:paraId="02EDD3E0" w14:textId="77777777" w:rsidR="001021AF" w:rsidRDefault="00E435F8" w:rsidP="007B1A20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95" w:lineRule="exact"/>
        <w:ind w:left="360" w:hanging="360"/>
      </w:pPr>
      <w:r>
        <w:lastRenderedPageBreak/>
        <w:t>Zapłata wynagrodzenia, o którym mowa w ust. 1, nastąpi jednorazowo przelewem na rachunek bankowy wskazany przez Wykonawcę w terminie 14 dni kalendarzowych od dnia otrzymania przez Zamawiającego prawidłowo wystawionej faktury VAT.</w:t>
      </w:r>
    </w:p>
    <w:p w14:paraId="78E5F211" w14:textId="77777777" w:rsidR="001021AF" w:rsidRDefault="00E435F8" w:rsidP="007B1A20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95" w:lineRule="exact"/>
        <w:ind w:left="360" w:hanging="360"/>
      </w:pPr>
      <w:r>
        <w:t>Podstawą wystawienia faktury jest podpisanie przez zamawiającego protokołu odbioru, o którym mowa w § 4 ust. 1, bez zastrzeżeń.</w:t>
      </w:r>
    </w:p>
    <w:p w14:paraId="28847123" w14:textId="77777777" w:rsidR="001021AF" w:rsidRDefault="00E435F8" w:rsidP="007B1A20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0" w:line="295" w:lineRule="exact"/>
        <w:ind w:left="360" w:hanging="360"/>
      </w:pPr>
      <w:r>
        <w:t>Jako dzień zapłaty Strony ustalają dzień wydania dyspozycji przelewu z rachunku bankowego Zamawiającego.</w:t>
      </w:r>
    </w:p>
    <w:p w14:paraId="7BF518F6" w14:textId="77777777" w:rsidR="001021AF" w:rsidRDefault="00E435F8" w:rsidP="007B1A20">
      <w:pPr>
        <w:pStyle w:val="Teksttreci20"/>
        <w:numPr>
          <w:ilvl w:val="0"/>
          <w:numId w:val="2"/>
        </w:numPr>
        <w:shd w:val="clear" w:color="auto" w:fill="auto"/>
        <w:tabs>
          <w:tab w:val="left" w:pos="358"/>
        </w:tabs>
        <w:spacing w:before="0" w:after="344" w:line="295" w:lineRule="exact"/>
        <w:ind w:left="360" w:hanging="360"/>
      </w:pPr>
      <w:r>
        <w:t>Za każdy dzień opóźnienia w zapłacie wynagrodzenia, o którym mowa w ust. 1, Wykonawca może żądać od Zamawiającego odsetek ustawowych za opóźnienie..</w:t>
      </w:r>
    </w:p>
    <w:p w14:paraId="04CB9FFD" w14:textId="77777777" w:rsidR="001021AF" w:rsidRDefault="00E435F8" w:rsidP="007B1A20">
      <w:pPr>
        <w:pStyle w:val="Teksttreci20"/>
        <w:shd w:val="clear" w:color="auto" w:fill="auto"/>
        <w:spacing w:before="0" w:after="249" w:line="240" w:lineRule="exact"/>
        <w:ind w:right="260" w:firstLine="0"/>
      </w:pPr>
      <w:r>
        <w:t>§3</w:t>
      </w:r>
    </w:p>
    <w:p w14:paraId="12C561E3" w14:textId="77777777" w:rsidR="001021AF" w:rsidRDefault="00E435F8" w:rsidP="007B1A20">
      <w:pPr>
        <w:pStyle w:val="Teksttreci20"/>
        <w:shd w:val="clear" w:color="auto" w:fill="auto"/>
        <w:spacing w:before="0" w:after="0" w:line="295" w:lineRule="exact"/>
        <w:ind w:left="680" w:hanging="320"/>
      </w:pPr>
      <w:proofErr w:type="gramStart"/>
      <w:r>
        <w:t>ł</w:t>
      </w:r>
      <w:proofErr w:type="gramEnd"/>
      <w:r>
        <w:t>. Po zrealizowaniu Zamówienia - w terminie 7 dni - zostanie sporządzony protokół odbioru, podpisany przez Wykonawcę.</w:t>
      </w:r>
    </w:p>
    <w:p w14:paraId="3949050D" w14:textId="77777777" w:rsidR="001021AF" w:rsidRDefault="00E435F8" w:rsidP="007B1A20">
      <w:pPr>
        <w:pStyle w:val="Teksttreci2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95" w:lineRule="exact"/>
        <w:ind w:left="680" w:hanging="320"/>
      </w:pPr>
      <w:r>
        <w:t>Protokół odbioru, o którym mowa w ust. 1, powinien zawierać w szczególności:</w:t>
      </w:r>
    </w:p>
    <w:p w14:paraId="4153976B" w14:textId="77777777" w:rsidR="001021AF" w:rsidRDefault="00E435F8" w:rsidP="007B1A20">
      <w:pPr>
        <w:pStyle w:val="Teksttreci20"/>
        <w:numPr>
          <w:ilvl w:val="0"/>
          <w:numId w:val="4"/>
        </w:numPr>
        <w:shd w:val="clear" w:color="auto" w:fill="auto"/>
        <w:tabs>
          <w:tab w:val="left" w:pos="1466"/>
        </w:tabs>
        <w:spacing w:before="0" w:after="0" w:line="295" w:lineRule="exact"/>
        <w:ind w:left="1100" w:firstLine="0"/>
      </w:pPr>
      <w:proofErr w:type="gramStart"/>
      <w:r>
        <w:t>wykaz</w:t>
      </w:r>
      <w:proofErr w:type="gramEnd"/>
      <w:r>
        <w:t xml:space="preserve"> dostarczonych elementów Zamówienia,</w:t>
      </w:r>
    </w:p>
    <w:p w14:paraId="3EE4B997" w14:textId="77777777" w:rsidR="001021AF" w:rsidRDefault="00E435F8" w:rsidP="007B1A20">
      <w:pPr>
        <w:pStyle w:val="Teksttreci20"/>
        <w:numPr>
          <w:ilvl w:val="0"/>
          <w:numId w:val="4"/>
        </w:numPr>
        <w:shd w:val="clear" w:color="auto" w:fill="auto"/>
        <w:tabs>
          <w:tab w:val="left" w:pos="1487"/>
        </w:tabs>
        <w:spacing w:before="0" w:after="0" w:line="295" w:lineRule="exact"/>
        <w:ind w:left="1100" w:firstLine="0"/>
      </w:pPr>
      <w:proofErr w:type="gramStart"/>
      <w:r>
        <w:t>dzień</w:t>
      </w:r>
      <w:proofErr w:type="gramEnd"/>
      <w:r>
        <w:t xml:space="preserve"> i miejsce odbioru Zamówienia.</w:t>
      </w:r>
    </w:p>
    <w:p w14:paraId="67B0A7E6" w14:textId="77777777" w:rsidR="001021AF" w:rsidRDefault="00E435F8" w:rsidP="007B1A20">
      <w:pPr>
        <w:pStyle w:val="Teksttreci2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95" w:lineRule="exact"/>
        <w:ind w:left="680" w:hanging="320"/>
      </w:pPr>
      <w:r>
        <w:t>W przypadku stwierdzenia wad - zobowiązanie Wykonawcy do usunięcia wad w terminie określonym przez Zamawiającego, w ramach wynagrodzenia, o którym mowa w § 2 ust. 1.</w:t>
      </w:r>
    </w:p>
    <w:p w14:paraId="7F261EC8" w14:textId="77777777" w:rsidR="001021AF" w:rsidRDefault="00E435F8" w:rsidP="007B1A20">
      <w:pPr>
        <w:pStyle w:val="Teksttreci20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297" w:line="295" w:lineRule="exact"/>
        <w:ind w:left="680" w:hanging="320"/>
      </w:pPr>
      <w:r>
        <w:t>Stwierdzenie przez zamawiającego usunięcia przez Wykonawcę wad będzie stanowić podstawę do sporządzenia protokołu odbioru bez zastrzeżeń.</w:t>
      </w:r>
    </w:p>
    <w:p w14:paraId="7477E500" w14:textId="7FA6C746" w:rsidR="001021AF" w:rsidRPr="00E435F8" w:rsidRDefault="00E435F8" w:rsidP="007B1A20">
      <w:pPr>
        <w:pStyle w:val="Teksttreci60"/>
        <w:shd w:val="clear" w:color="auto" w:fill="auto"/>
        <w:spacing w:before="0"/>
        <w:ind w:right="260"/>
        <w:jc w:val="both"/>
        <w:rPr>
          <w:rFonts w:ascii="Times New Roman" w:hAnsi="Times New Roman" w:cs="Times New Roman"/>
        </w:rPr>
      </w:pPr>
      <w:r w:rsidRPr="00E435F8">
        <w:rPr>
          <w:rFonts w:ascii="Times New Roman" w:hAnsi="Times New Roman" w:cs="Times New Roman"/>
          <w:sz w:val="24"/>
          <w:szCs w:val="24"/>
        </w:rPr>
        <w:t>§</w:t>
      </w:r>
      <w:r w:rsidRPr="00E435F8">
        <w:rPr>
          <w:rStyle w:val="Teksttreci6TimesNewRoman12pt"/>
          <w:rFonts w:eastAsia="Franklin Gothic Heavy"/>
        </w:rPr>
        <w:t>4</w:t>
      </w:r>
    </w:p>
    <w:p w14:paraId="36992511" w14:textId="77777777" w:rsidR="001021AF" w:rsidRDefault="00E435F8" w:rsidP="007B1A20">
      <w:pPr>
        <w:pStyle w:val="Teksttreci20"/>
        <w:shd w:val="clear" w:color="auto" w:fill="auto"/>
        <w:spacing w:before="0" w:after="303" w:line="299" w:lineRule="exact"/>
        <w:ind w:left="360" w:firstLine="0"/>
      </w:pPr>
      <w:r>
        <w:t>Wykonawca oświadcza, że wyposażenie, o którym mowa w § 1 ust. 1 i 4 jest fabrycznie nowe, sprawne technicznie, spełnia warunki techniczne i gwarancji, określone w Załączniku do Umowy.</w:t>
      </w:r>
    </w:p>
    <w:p w14:paraId="2C2FBE97" w14:textId="77777777" w:rsidR="001021AF" w:rsidRDefault="00E435F8" w:rsidP="007B1A20">
      <w:pPr>
        <w:pStyle w:val="Teksttreci20"/>
        <w:shd w:val="clear" w:color="auto" w:fill="auto"/>
        <w:spacing w:before="0" w:after="0" w:line="295" w:lineRule="exact"/>
        <w:ind w:right="260" w:firstLine="0"/>
      </w:pPr>
      <w:r>
        <w:t>§5</w:t>
      </w:r>
    </w:p>
    <w:p w14:paraId="3EAF7049" w14:textId="57374C00" w:rsidR="001021AF" w:rsidRDefault="00E435F8" w:rsidP="007B1A20">
      <w:pPr>
        <w:pStyle w:val="Teksttreci20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295" w:lineRule="exact"/>
        <w:ind w:left="680"/>
      </w:pPr>
      <w:r>
        <w:t xml:space="preserve">Wykonawca udziela Zamawiającemu gwarancji na dostarczone </w:t>
      </w:r>
      <w:proofErr w:type="gramStart"/>
      <w:r>
        <w:t xml:space="preserve">wyposażenie, </w:t>
      </w:r>
      <w:r w:rsidR="007B1A20">
        <w:t xml:space="preserve">                     </w:t>
      </w:r>
      <w:r>
        <w:t>o</w:t>
      </w:r>
      <w:proofErr w:type="gramEnd"/>
      <w:r>
        <w:t xml:space="preserve"> którym mowa w § 1 ust. 1 i 4 na okres 36 miesięcy.</w:t>
      </w:r>
    </w:p>
    <w:p w14:paraId="6B737AA8" w14:textId="77777777" w:rsidR="001021AF" w:rsidRDefault="00E435F8" w:rsidP="007B1A20">
      <w:pPr>
        <w:pStyle w:val="Teksttreci20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295" w:lineRule="exact"/>
        <w:ind w:left="240" w:firstLine="0"/>
      </w:pPr>
      <w:r>
        <w:t>Bieg terminu gwarancji rozpoczyna się z chwilą podpisania przez</w:t>
      </w:r>
    </w:p>
    <w:p w14:paraId="48356C94" w14:textId="77777777" w:rsidR="001021AF" w:rsidRDefault="00E435F8" w:rsidP="007B1A20">
      <w:pPr>
        <w:pStyle w:val="Teksttreci20"/>
        <w:shd w:val="clear" w:color="auto" w:fill="auto"/>
        <w:spacing w:before="0" w:after="0" w:line="295" w:lineRule="exact"/>
        <w:ind w:left="680" w:hanging="320"/>
      </w:pPr>
      <w:r>
        <w:t>Zamawiającego protokołu odbioru, o którym mowa w § 3 ust. 1, bez zastrzeżeń,</w:t>
      </w:r>
    </w:p>
    <w:p w14:paraId="449332D2" w14:textId="77777777" w:rsidR="001021AF" w:rsidRDefault="00E435F8" w:rsidP="007B1A20">
      <w:pPr>
        <w:pStyle w:val="Teksttreci20"/>
        <w:numPr>
          <w:ilvl w:val="0"/>
          <w:numId w:val="5"/>
        </w:numPr>
        <w:shd w:val="clear" w:color="auto" w:fill="auto"/>
        <w:tabs>
          <w:tab w:val="left" w:pos="710"/>
        </w:tabs>
        <w:spacing w:before="0" w:after="0" w:line="295" w:lineRule="exact"/>
        <w:ind w:left="240" w:firstLine="0"/>
      </w:pPr>
      <w:r>
        <w:t>Wykonawca zobowiązuje się także do wydania Zamawiającemu dokumentów</w:t>
      </w:r>
    </w:p>
    <w:p w14:paraId="5E117FF3" w14:textId="77777777" w:rsidR="001021AF" w:rsidRDefault="00E435F8" w:rsidP="007B1A20">
      <w:pPr>
        <w:pStyle w:val="Teksttreci20"/>
        <w:shd w:val="clear" w:color="auto" w:fill="auto"/>
        <w:spacing w:before="0" w:after="360" w:line="295" w:lineRule="exact"/>
        <w:ind w:left="680" w:hanging="320"/>
      </w:pPr>
      <w:proofErr w:type="gramStart"/>
      <w:r>
        <w:t>gwarancji</w:t>
      </w:r>
      <w:proofErr w:type="gramEnd"/>
      <w:r>
        <w:t xml:space="preserve"> udzielonych przez producenta na okres nie krótszy niż 36 miesięcy.</w:t>
      </w:r>
    </w:p>
    <w:p w14:paraId="60666910" w14:textId="77777777" w:rsidR="001021AF" w:rsidRDefault="00E435F8" w:rsidP="007B1A20">
      <w:pPr>
        <w:pStyle w:val="Nagwek120"/>
        <w:keepNext/>
        <w:keepLines/>
        <w:shd w:val="clear" w:color="auto" w:fill="auto"/>
        <w:spacing w:before="0" w:after="260" w:line="220" w:lineRule="exact"/>
        <w:ind w:right="260"/>
        <w:jc w:val="both"/>
      </w:pPr>
      <w:bookmarkStart w:id="1" w:name="bookmark0"/>
      <w:r>
        <w:t>§6</w:t>
      </w:r>
      <w:bookmarkEnd w:id="1"/>
    </w:p>
    <w:p w14:paraId="53D97835" w14:textId="38C98ACB" w:rsidR="001021AF" w:rsidRDefault="00E435F8" w:rsidP="007B1A20">
      <w:pPr>
        <w:pStyle w:val="Teksttreci20"/>
        <w:numPr>
          <w:ilvl w:val="0"/>
          <w:numId w:val="6"/>
        </w:numPr>
        <w:shd w:val="clear" w:color="auto" w:fill="auto"/>
        <w:tabs>
          <w:tab w:val="left" w:pos="710"/>
        </w:tabs>
        <w:spacing w:before="0" w:after="0" w:line="295" w:lineRule="exact"/>
        <w:ind w:left="680" w:hanging="320"/>
      </w:pPr>
      <w:r>
        <w:t xml:space="preserve">Wykonawca nie może powierzyć realizacji Zamówienia innym </w:t>
      </w:r>
      <w:proofErr w:type="gramStart"/>
      <w:r>
        <w:t>podmiotom</w:t>
      </w:r>
      <w:r w:rsidR="007B1A20">
        <w:t xml:space="preserve">                           </w:t>
      </w:r>
      <w:r>
        <w:t xml:space="preserve"> bez</w:t>
      </w:r>
      <w:proofErr w:type="gramEnd"/>
      <w:r>
        <w:t xml:space="preserve"> uprzedniej, pisemnej zgody Zamawiającego.</w:t>
      </w:r>
    </w:p>
    <w:p w14:paraId="58E56A96" w14:textId="77777777" w:rsidR="001021AF" w:rsidRDefault="00E435F8" w:rsidP="007B1A20">
      <w:pPr>
        <w:pStyle w:val="Teksttreci20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295" w:lineRule="exact"/>
        <w:ind w:left="680" w:hanging="320"/>
      </w:pPr>
      <w:r>
        <w:t>W razie naruszeń postanowień ust. 1 Zamawiający może wypowiedzieć Umowę ze skutkiem natychmiastowym.</w:t>
      </w:r>
    </w:p>
    <w:p w14:paraId="7436D475" w14:textId="3820233C" w:rsidR="001021AF" w:rsidRDefault="00E435F8" w:rsidP="007B1A20">
      <w:pPr>
        <w:pStyle w:val="Teksttreci20"/>
        <w:numPr>
          <w:ilvl w:val="0"/>
          <w:numId w:val="6"/>
        </w:numPr>
        <w:shd w:val="clear" w:color="auto" w:fill="auto"/>
        <w:tabs>
          <w:tab w:val="left" w:pos="718"/>
        </w:tabs>
        <w:spacing w:before="0" w:after="0" w:line="295" w:lineRule="exact"/>
        <w:ind w:left="680" w:hanging="320"/>
        <w:sectPr w:rsidR="001021AF">
          <w:pgSz w:w="11900" w:h="16840"/>
          <w:pgMar w:top="1509" w:right="1144" w:bottom="1509" w:left="2260" w:header="0" w:footer="3" w:gutter="0"/>
          <w:cols w:space="720"/>
          <w:noEndnote/>
          <w:docGrid w:linePitch="360"/>
        </w:sectPr>
      </w:pPr>
      <w:r>
        <w:t xml:space="preserve">W przypadku wyrażenia przez Zamawiającego zgody, o której mowa w </w:t>
      </w:r>
      <w:proofErr w:type="gramStart"/>
      <w:r>
        <w:t xml:space="preserve">ust. 1, </w:t>
      </w:r>
      <w:r w:rsidR="007B1A20">
        <w:t xml:space="preserve">                       </w:t>
      </w:r>
      <w:r>
        <w:t>za</w:t>
      </w:r>
      <w:proofErr w:type="gramEnd"/>
      <w:r>
        <w:t xml:space="preserve"> działania lub zaniechania podmiotów, którym Wykonawca powierzył realizację Zamówienia Wykonawca odpowiada jak za własne.</w:t>
      </w:r>
    </w:p>
    <w:p w14:paraId="76816FC8" w14:textId="77777777" w:rsidR="001021AF" w:rsidRDefault="00E435F8" w:rsidP="007B1A20">
      <w:pPr>
        <w:pStyle w:val="Teksttreci20"/>
        <w:numPr>
          <w:ilvl w:val="0"/>
          <w:numId w:val="7"/>
        </w:numPr>
        <w:shd w:val="clear" w:color="auto" w:fill="auto"/>
        <w:tabs>
          <w:tab w:val="left" w:pos="337"/>
        </w:tabs>
        <w:spacing w:before="0" w:after="0" w:line="295" w:lineRule="exact"/>
        <w:ind w:left="360" w:hanging="360"/>
      </w:pPr>
      <w:r>
        <w:lastRenderedPageBreak/>
        <w:t>W razie niewykonania lub nienależytego wykonania zamówienia Wykonawca zapłaci Zamawiającemu karę umowną w wysokości 30% wynagrodzenia, o którym mowa w § 2 ust. 1.</w:t>
      </w:r>
    </w:p>
    <w:p w14:paraId="5EAA3F6B" w14:textId="77777777" w:rsidR="001021AF" w:rsidRDefault="00E435F8" w:rsidP="007B1A20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0" w:line="295" w:lineRule="exact"/>
        <w:ind w:left="360" w:hanging="360"/>
      </w:pPr>
      <w:r>
        <w:t>Za każdy dzień opóźnienia w realizacji Zamówienia Wykonawca zapłaci Zamawiającemu karę umowną w wysokości 2% wynagrodzenia określonego w § 2 ust. 1, licząc od dnia upływu terminu, o którym mowa w § 1 ust. 4.</w:t>
      </w:r>
    </w:p>
    <w:p w14:paraId="444FDE23" w14:textId="77777777" w:rsidR="001021AF" w:rsidRDefault="00E435F8" w:rsidP="007B1A20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before="0" w:after="360" w:line="295" w:lineRule="exact"/>
        <w:ind w:left="360" w:hanging="360"/>
      </w:pPr>
      <w:r>
        <w:t>Zamawiający może dochodzić na zasadach ogólnych odszkodowań przewyższających zastrzeżone na jego rzecz kary umowne.</w:t>
      </w:r>
    </w:p>
    <w:p w14:paraId="4709BEA1" w14:textId="77777777" w:rsidR="001021AF" w:rsidRDefault="00E435F8" w:rsidP="007B1A20">
      <w:pPr>
        <w:pStyle w:val="Nagwek130"/>
        <w:keepNext/>
        <w:keepLines/>
        <w:shd w:val="clear" w:color="auto" w:fill="auto"/>
        <w:spacing w:before="0" w:after="260" w:line="220" w:lineRule="exact"/>
        <w:ind w:left="4580"/>
        <w:jc w:val="both"/>
      </w:pPr>
      <w:bookmarkStart w:id="2" w:name="bookmark1"/>
      <w:r>
        <w:t>§8</w:t>
      </w:r>
      <w:bookmarkEnd w:id="2"/>
    </w:p>
    <w:p w14:paraId="5BE2FF21" w14:textId="77777777" w:rsidR="001021AF" w:rsidRDefault="00E435F8" w:rsidP="007B1A20">
      <w:pPr>
        <w:pStyle w:val="Teksttreci20"/>
        <w:numPr>
          <w:ilvl w:val="0"/>
          <w:numId w:val="8"/>
        </w:numPr>
        <w:shd w:val="clear" w:color="auto" w:fill="auto"/>
        <w:tabs>
          <w:tab w:val="left" w:pos="337"/>
        </w:tabs>
        <w:spacing w:before="0" w:after="0" w:line="295" w:lineRule="exact"/>
        <w:ind w:firstLine="0"/>
      </w:pPr>
      <w:r>
        <w:t>Do współpracy w sprawach związanych z wykonaniem Umowy upoważnia się;</w:t>
      </w:r>
    </w:p>
    <w:p w14:paraId="2E626A42" w14:textId="77777777" w:rsidR="001021AF" w:rsidRDefault="00E435F8" w:rsidP="007B1A20">
      <w:pPr>
        <w:pStyle w:val="Teksttreci20"/>
        <w:numPr>
          <w:ilvl w:val="0"/>
          <w:numId w:val="9"/>
        </w:numPr>
        <w:shd w:val="clear" w:color="auto" w:fill="auto"/>
        <w:tabs>
          <w:tab w:val="left" w:pos="1862"/>
          <w:tab w:val="left" w:leader="dot" w:pos="8756"/>
        </w:tabs>
        <w:spacing w:before="0" w:after="0" w:line="295" w:lineRule="exact"/>
        <w:ind w:left="1480" w:firstLine="0"/>
      </w:pPr>
      <w:proofErr w:type="gramStart"/>
      <w:r>
        <w:t>ze</w:t>
      </w:r>
      <w:proofErr w:type="gramEnd"/>
      <w:r>
        <w:t xml:space="preserve"> strony Zamawiającego:</w:t>
      </w:r>
      <w:r>
        <w:tab/>
        <w:t>,</w:t>
      </w:r>
    </w:p>
    <w:p w14:paraId="10933494" w14:textId="3C37D4D9" w:rsidR="001021AF" w:rsidRDefault="00E435F8" w:rsidP="007B1A20">
      <w:pPr>
        <w:pStyle w:val="Teksttreci20"/>
        <w:numPr>
          <w:ilvl w:val="0"/>
          <w:numId w:val="9"/>
        </w:numPr>
        <w:shd w:val="clear" w:color="auto" w:fill="auto"/>
        <w:tabs>
          <w:tab w:val="left" w:pos="1867"/>
          <w:tab w:val="left" w:leader="dot" w:pos="8756"/>
        </w:tabs>
        <w:spacing w:before="0" w:after="0" w:line="295" w:lineRule="exact"/>
        <w:ind w:left="1480" w:firstLine="0"/>
      </w:pPr>
      <w:proofErr w:type="gramStart"/>
      <w:r>
        <w:t>ze</w:t>
      </w:r>
      <w:proofErr w:type="gramEnd"/>
      <w:r>
        <w:t xml:space="preserve"> strony Wykonawcy:</w:t>
      </w:r>
    </w:p>
    <w:p w14:paraId="7A54D9FE" w14:textId="77777777" w:rsidR="001021AF" w:rsidRDefault="00E435F8" w:rsidP="007B1A20">
      <w:pPr>
        <w:pStyle w:val="Teksttreci20"/>
        <w:numPr>
          <w:ilvl w:val="0"/>
          <w:numId w:val="8"/>
        </w:numPr>
        <w:shd w:val="clear" w:color="auto" w:fill="auto"/>
        <w:tabs>
          <w:tab w:val="left" w:pos="366"/>
        </w:tabs>
        <w:spacing w:before="0" w:after="61" w:line="295" w:lineRule="exact"/>
        <w:ind w:left="360" w:hanging="360"/>
      </w:pPr>
      <w:r>
        <w:t>Zmiana osób, o których mowa w ust. 1, następuje poprzez pisemne powiadomienie drugiej Strony i nie stanowi zmiany treści Umowy.</w:t>
      </w:r>
    </w:p>
    <w:p w14:paraId="243BE960" w14:textId="77777777" w:rsidR="001021AF" w:rsidRDefault="00E435F8" w:rsidP="007B1A20">
      <w:pPr>
        <w:pStyle w:val="Teksttreci20"/>
        <w:shd w:val="clear" w:color="auto" w:fill="auto"/>
        <w:spacing w:before="0" w:after="0" w:line="594" w:lineRule="exact"/>
        <w:ind w:left="4580" w:firstLine="0"/>
      </w:pPr>
      <w:r>
        <w:t>§9</w:t>
      </w:r>
    </w:p>
    <w:p w14:paraId="2974C458" w14:textId="77777777" w:rsidR="001021AF" w:rsidRDefault="00E435F8" w:rsidP="007B1A20">
      <w:pPr>
        <w:pStyle w:val="Teksttreci20"/>
        <w:shd w:val="clear" w:color="auto" w:fill="auto"/>
        <w:spacing w:before="0" w:after="0" w:line="594" w:lineRule="exact"/>
        <w:ind w:left="360" w:firstLine="0"/>
      </w:pPr>
      <w:r>
        <w:t>Zmiany treści Umowy wymagają formy pisemnej pod rygorem nieważności.</w:t>
      </w:r>
    </w:p>
    <w:p w14:paraId="7F9D2DD8" w14:textId="77777777" w:rsidR="001021AF" w:rsidRDefault="00E435F8" w:rsidP="007B1A20">
      <w:pPr>
        <w:pStyle w:val="Nagwek10"/>
        <w:keepNext/>
        <w:keepLines/>
        <w:shd w:val="clear" w:color="auto" w:fill="auto"/>
        <w:ind w:left="4580"/>
        <w:jc w:val="both"/>
      </w:pPr>
      <w:bookmarkStart w:id="3" w:name="bookmark2"/>
      <w:r>
        <w:t>§10</w:t>
      </w:r>
      <w:bookmarkEnd w:id="3"/>
    </w:p>
    <w:p w14:paraId="4BF4BB6B" w14:textId="77777777" w:rsidR="001021AF" w:rsidRDefault="00E435F8" w:rsidP="007B1A20">
      <w:pPr>
        <w:pStyle w:val="Teksttreci20"/>
        <w:shd w:val="clear" w:color="auto" w:fill="auto"/>
        <w:spacing w:before="0" w:after="300" w:line="299" w:lineRule="exact"/>
        <w:ind w:left="360" w:firstLine="0"/>
      </w:pPr>
      <w:r>
        <w:t xml:space="preserve">W sprawach </w:t>
      </w:r>
      <w:proofErr w:type="gramStart"/>
      <w:r>
        <w:t>nie uregulowanych</w:t>
      </w:r>
      <w:proofErr w:type="gramEnd"/>
      <w:r>
        <w:t xml:space="preserve"> mniejszą Umową mają zastosowanie odpowiednie przepisy Kodeksu cywilnego.</w:t>
      </w:r>
    </w:p>
    <w:p w14:paraId="06C6CCC5" w14:textId="77777777" w:rsidR="001021AF" w:rsidRDefault="00E435F8" w:rsidP="007B1A20">
      <w:pPr>
        <w:pStyle w:val="Nagwek140"/>
        <w:keepNext/>
        <w:keepLines/>
        <w:shd w:val="clear" w:color="auto" w:fill="auto"/>
        <w:spacing w:before="0"/>
        <w:ind w:left="4580"/>
        <w:jc w:val="both"/>
      </w:pPr>
      <w:bookmarkStart w:id="4" w:name="bookmark3"/>
      <w:r>
        <w:t>§11</w:t>
      </w:r>
      <w:bookmarkEnd w:id="4"/>
    </w:p>
    <w:p w14:paraId="13AA4D54" w14:textId="77777777" w:rsidR="001021AF" w:rsidRDefault="00E435F8" w:rsidP="007B1A20">
      <w:pPr>
        <w:pStyle w:val="Teksttreci20"/>
        <w:shd w:val="clear" w:color="auto" w:fill="auto"/>
        <w:spacing w:before="0" w:after="347" w:line="299" w:lineRule="exact"/>
        <w:ind w:left="360" w:firstLine="0"/>
      </w:pPr>
      <w:r>
        <w:t>Spory powstałe w związku z realizacją niniejszej umowy będą rozpoznawane przez sąd właściwy miejscowo ze względu na siedzibę Zamawiającego.</w:t>
      </w:r>
    </w:p>
    <w:p w14:paraId="076545FE" w14:textId="77777777" w:rsidR="001021AF" w:rsidRDefault="00E435F8" w:rsidP="007B1A20">
      <w:pPr>
        <w:pStyle w:val="Nagwek150"/>
        <w:keepNext/>
        <w:keepLines/>
        <w:shd w:val="clear" w:color="auto" w:fill="auto"/>
        <w:spacing w:before="0" w:after="243" w:line="240" w:lineRule="exact"/>
        <w:ind w:left="4580"/>
        <w:jc w:val="both"/>
      </w:pPr>
      <w:bookmarkStart w:id="5" w:name="bookmark4"/>
      <w:r>
        <w:t>§12</w:t>
      </w:r>
      <w:bookmarkEnd w:id="5"/>
    </w:p>
    <w:p w14:paraId="533AD6C5" w14:textId="77777777" w:rsidR="001021AF" w:rsidRDefault="00E435F8" w:rsidP="007B1A20">
      <w:pPr>
        <w:pStyle w:val="Teksttreci20"/>
        <w:shd w:val="clear" w:color="auto" w:fill="auto"/>
        <w:spacing w:before="0" w:after="353" w:line="306" w:lineRule="exact"/>
        <w:ind w:left="360" w:firstLine="0"/>
      </w:pPr>
      <w:r>
        <w:t>Dopuszcza się rozwiązanie Umowy w każdym czasie, za pisemnym porozumieniem Stron.</w:t>
      </w:r>
    </w:p>
    <w:p w14:paraId="134E37EF" w14:textId="77777777" w:rsidR="001021AF" w:rsidRDefault="00E435F8" w:rsidP="007B1A20">
      <w:pPr>
        <w:pStyle w:val="Teksttreci20"/>
        <w:shd w:val="clear" w:color="auto" w:fill="auto"/>
        <w:spacing w:before="0" w:after="246" w:line="240" w:lineRule="exact"/>
        <w:ind w:left="4580" w:firstLine="0"/>
      </w:pPr>
      <w:r>
        <w:t>§13</w:t>
      </w:r>
    </w:p>
    <w:p w14:paraId="3AC482AC" w14:textId="211F5B31" w:rsidR="001021AF" w:rsidRDefault="00E435F8" w:rsidP="007B1A20">
      <w:pPr>
        <w:pStyle w:val="Teksttreci20"/>
        <w:shd w:val="clear" w:color="auto" w:fill="auto"/>
        <w:tabs>
          <w:tab w:val="left" w:pos="7549"/>
        </w:tabs>
        <w:spacing w:before="0" w:after="0" w:line="302" w:lineRule="exact"/>
        <w:ind w:firstLine="0"/>
      </w:pPr>
      <w:r>
        <w:t>Umowę sporządzono w trzech jednobrzmiących egzemplarzach</w:t>
      </w:r>
      <w:r w:rsidR="007B1A20">
        <w:t xml:space="preserve">, </w:t>
      </w:r>
      <w:r>
        <w:t>dwóch dla</w:t>
      </w:r>
    </w:p>
    <w:p w14:paraId="1FD5D8D4" w14:textId="77777777" w:rsidR="001021AF" w:rsidRDefault="00E435F8" w:rsidP="007B1A20">
      <w:pPr>
        <w:pStyle w:val="Teksttreci20"/>
        <w:shd w:val="clear" w:color="auto" w:fill="auto"/>
        <w:spacing w:before="0" w:after="890" w:line="302" w:lineRule="exact"/>
        <w:ind w:firstLine="0"/>
      </w:pPr>
      <w:r>
        <w:t>Zamawiającego i jednego dla Wykonawcy.</w:t>
      </w:r>
    </w:p>
    <w:p w14:paraId="69EBF669" w14:textId="77777777" w:rsidR="001021AF" w:rsidRDefault="00E435F8" w:rsidP="007B1A20">
      <w:pPr>
        <w:pStyle w:val="Teksttreci20"/>
        <w:shd w:val="clear" w:color="auto" w:fill="auto"/>
        <w:spacing w:before="0" w:after="0" w:line="240" w:lineRule="exact"/>
        <w:ind w:left="3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60121E14" wp14:editId="3218CDB8">
                <wp:simplePos x="0" y="0"/>
                <wp:positionH relativeFrom="margin">
                  <wp:posOffset>4279265</wp:posOffset>
                </wp:positionH>
                <wp:positionV relativeFrom="paragraph">
                  <wp:posOffset>-21590</wp:posOffset>
                </wp:positionV>
                <wp:extent cx="640080" cy="152400"/>
                <wp:effectExtent l="3810" t="4445" r="3810" b="0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6223F" w14:textId="77777777" w:rsidR="001021AF" w:rsidRDefault="00E435F8">
                            <w:pPr>
                              <w:pStyle w:val="Teksttreci20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Dostawca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0121E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6.95pt;margin-top:-1.7pt;width:50.4pt;height:1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" filled="f" stroked="f">
                <v:textbox style="mso-fit-shape-to-text:t" inset="0,0,0,0">
                  <w:txbxContent>
                    <w:p w14:paraId="49A6223F" w14:textId="77777777" w:rsidR="001021AF" w:rsidRDefault="00E435F8">
                      <w:pPr>
                        <w:pStyle w:val="Teksttreci20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Dostawca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>Zamawiający</w:t>
      </w:r>
    </w:p>
    <w:sectPr w:rsidR="001021AF">
      <w:pgSz w:w="11900" w:h="16840"/>
      <w:pgMar w:top="2128" w:right="1158" w:bottom="1926" w:left="1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09D7C" w14:textId="77777777" w:rsidR="00C60E77" w:rsidRDefault="00C60E77">
      <w:r>
        <w:separator/>
      </w:r>
    </w:p>
  </w:endnote>
  <w:endnote w:type="continuationSeparator" w:id="0">
    <w:p w14:paraId="7888E057" w14:textId="77777777" w:rsidR="00C60E77" w:rsidRDefault="00C6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882EE" w14:textId="77777777" w:rsidR="00C60E77" w:rsidRDefault="00C60E77"/>
  </w:footnote>
  <w:footnote w:type="continuationSeparator" w:id="0">
    <w:p w14:paraId="14A19EBF" w14:textId="77777777" w:rsidR="00C60E77" w:rsidRDefault="00C60E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86594" w14:textId="77777777" w:rsidR="001021AF" w:rsidRDefault="00E435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16ECE75D" wp14:editId="19749CCD">
              <wp:simplePos x="0" y="0"/>
              <wp:positionH relativeFrom="page">
                <wp:posOffset>4159885</wp:posOffset>
              </wp:positionH>
              <wp:positionV relativeFrom="page">
                <wp:posOffset>1000760</wp:posOffset>
              </wp:positionV>
              <wp:extent cx="140335" cy="160655"/>
              <wp:effectExtent l="0" t="635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3FAC0" w14:textId="77777777" w:rsidR="001021AF" w:rsidRPr="00E435F8" w:rsidRDefault="00E435F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 w:rsidRPr="00E435F8">
                            <w:rPr>
                              <w:rStyle w:val="NagweklubstopkaMSMincho11ptBezpogrubienia"/>
                              <w:rFonts w:ascii="Times New Roman" w:hAnsi="Times New Roman" w:cs="Times New Roman"/>
                            </w:rPr>
                            <w:t>§7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6ECE7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27.55pt;margin-top:78.8pt;width:11.0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" filled="f" stroked="f">
              <v:textbox style="mso-fit-shape-to-text:t" inset="0,0,0,0">
                <w:txbxContent>
                  <w:p w14:paraId="6E53FAC0" w14:textId="77777777" w:rsidR="001021AF" w:rsidRPr="00E435F8" w:rsidRDefault="00E435F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 w:rsidRPr="00E435F8">
                      <w:rPr>
                        <w:rStyle w:val="NagweklubstopkaMSMincho11ptBezpogrubienia"/>
                        <w:rFonts w:ascii="Times New Roman" w:hAnsi="Times New Roman" w:cs="Times New Roman"/>
                      </w:rPr>
                      <w:t>§7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4242E" w14:textId="77777777" w:rsidR="001021AF" w:rsidRDefault="00E435F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9B018ED" wp14:editId="63B8F544">
              <wp:simplePos x="0" y="0"/>
              <wp:positionH relativeFrom="page">
                <wp:posOffset>5067300</wp:posOffset>
              </wp:positionH>
              <wp:positionV relativeFrom="page">
                <wp:posOffset>1014730</wp:posOffset>
              </wp:positionV>
              <wp:extent cx="1296035" cy="17526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1E97D" w14:textId="77777777" w:rsidR="001021AF" w:rsidRDefault="00E435F8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  <w:b/>
                              <w:bCs/>
                            </w:rPr>
                            <w:t>ZAŁĄCZNIK NR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B018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9pt;margin-top:79.9pt;width:102.05pt;height:13.8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" filled="f" stroked="f">
              <v:textbox style="mso-fit-shape-to-text:t" inset="0,0,0,0">
                <w:txbxContent>
                  <w:p w14:paraId="5111E97D" w14:textId="77777777" w:rsidR="001021AF" w:rsidRDefault="00E435F8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  <w:b/>
                        <w:bCs/>
                      </w:rPr>
                      <w:t>ZAŁĄCZNIK NR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39C"/>
    <w:multiLevelType w:val="multilevel"/>
    <w:tmpl w:val="27E85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B257CA"/>
    <w:multiLevelType w:val="multilevel"/>
    <w:tmpl w:val="44283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380210"/>
    <w:multiLevelType w:val="multilevel"/>
    <w:tmpl w:val="B59CB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45143B"/>
    <w:multiLevelType w:val="multilevel"/>
    <w:tmpl w:val="AF92F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CE2C94"/>
    <w:multiLevelType w:val="multilevel"/>
    <w:tmpl w:val="A7026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212210"/>
    <w:multiLevelType w:val="multilevel"/>
    <w:tmpl w:val="0C402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A1731B"/>
    <w:multiLevelType w:val="multilevel"/>
    <w:tmpl w:val="6C5ECA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3E43D4"/>
    <w:multiLevelType w:val="multilevel"/>
    <w:tmpl w:val="D1ECD5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491942"/>
    <w:multiLevelType w:val="multilevel"/>
    <w:tmpl w:val="5B9858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AF"/>
    <w:rsid w:val="001021AF"/>
    <w:rsid w:val="002374EF"/>
    <w:rsid w:val="00304D1A"/>
    <w:rsid w:val="00503358"/>
    <w:rsid w:val="007B1A20"/>
    <w:rsid w:val="00C60E77"/>
    <w:rsid w:val="00DF086E"/>
    <w:rsid w:val="00E4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E3255"/>
  <w15:docId w15:val="{4897D185-A197-4F25-9AC5-D108762C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90"/>
      <w:sz w:val="17"/>
      <w:szCs w:val="17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TimesNewRoman12pt">
    <w:name w:val="Tekst treści (6) + Times New Roman;12 pt"/>
    <w:basedOn w:val="Teksttreci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MSMincho11ptBezpogrubienia">
    <w:name w:val="Nagłówek lub stopka + MS Mincho;11 pt;Bez pogrubienia"/>
    <w:basedOn w:val="Nagweklubstopka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23"/>
      <w:szCs w:val="23"/>
      <w:u w:val="none"/>
    </w:rPr>
  </w:style>
  <w:style w:type="character" w:customStyle="1" w:styleId="Nagwek14">
    <w:name w:val="Nagłówek #1 (4)_"/>
    <w:basedOn w:val="Domylnaczcionkaakapitu"/>
    <w:link w:val="Nagwek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4"/>
      <w:szCs w:val="24"/>
      <w:u w:val="none"/>
    </w:rPr>
  </w:style>
  <w:style w:type="character" w:customStyle="1" w:styleId="Nagwek15">
    <w:name w:val="Nagłówek #1 (5)_"/>
    <w:basedOn w:val="Domylnaczcionkaakapitu"/>
    <w:link w:val="Nagwek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60" w:after="240" w:line="0" w:lineRule="atLeast"/>
      <w:ind w:hanging="440"/>
      <w:jc w:val="both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spacing w:val="90"/>
      <w:sz w:val="17"/>
      <w:szCs w:val="17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95" w:lineRule="exact"/>
    </w:pPr>
    <w:rPr>
      <w:rFonts w:ascii="Times New Roman" w:eastAsia="Times New Roman" w:hAnsi="Times New Roman" w:cs="Times New Roman"/>
      <w:spacing w:val="6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299" w:lineRule="exact"/>
      <w:jc w:val="center"/>
    </w:pPr>
    <w:rPr>
      <w:rFonts w:ascii="Franklin Gothic Heavy" w:eastAsia="Franklin Gothic Heavy" w:hAnsi="Franklin Gothic Heavy" w:cs="Franklin Gothic Heavy"/>
      <w:sz w:val="20"/>
      <w:szCs w:val="20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spacing w:val="60"/>
      <w:sz w:val="22"/>
      <w:szCs w:val="22"/>
    </w:rPr>
  </w:style>
  <w:style w:type="paragraph" w:customStyle="1" w:styleId="Nagwek130">
    <w:name w:val="Nagłówek #1 (3)"/>
    <w:basedOn w:val="Normalny"/>
    <w:link w:val="Nagwek13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594" w:lineRule="exact"/>
      <w:outlineLvl w:val="0"/>
    </w:pPr>
    <w:rPr>
      <w:rFonts w:ascii="Trebuchet MS" w:eastAsia="Trebuchet MS" w:hAnsi="Trebuchet MS" w:cs="Trebuchet MS"/>
      <w:spacing w:val="30"/>
      <w:sz w:val="23"/>
      <w:szCs w:val="23"/>
    </w:rPr>
  </w:style>
  <w:style w:type="paragraph" w:customStyle="1" w:styleId="Nagwek140">
    <w:name w:val="Nagłówek #1 (4)"/>
    <w:basedOn w:val="Normalny"/>
    <w:link w:val="Nagwek14"/>
    <w:pPr>
      <w:shd w:val="clear" w:color="auto" w:fill="FFFFFF"/>
      <w:spacing w:before="300" w:line="299" w:lineRule="exact"/>
      <w:outlineLvl w:val="0"/>
    </w:pPr>
    <w:rPr>
      <w:rFonts w:ascii="Times New Roman" w:eastAsia="Times New Roman" w:hAnsi="Times New Roman" w:cs="Times New Roman"/>
      <w:spacing w:val="30"/>
    </w:rPr>
  </w:style>
  <w:style w:type="paragraph" w:customStyle="1" w:styleId="Nagwek150">
    <w:name w:val="Nagłówek #1 (5)"/>
    <w:basedOn w:val="Normalny"/>
    <w:link w:val="Nagwek15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spacing w:val="30"/>
    </w:rPr>
  </w:style>
  <w:style w:type="paragraph" w:styleId="Bezodstpw">
    <w:name w:val="No Spacing"/>
    <w:uiPriority w:val="1"/>
    <w:qFormat/>
    <w:rsid w:val="00E435F8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43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35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43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35F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3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35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714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2020-08-17T07:51:00Z</cp:lastPrinted>
  <dcterms:created xsi:type="dcterms:W3CDTF">2020-08-17T07:22:00Z</dcterms:created>
  <dcterms:modified xsi:type="dcterms:W3CDTF">2020-08-17T08:07:00Z</dcterms:modified>
</cp:coreProperties>
</file>